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02" w:rsidRDefault="00780C02" w:rsidP="00780C02">
      <w:pPr>
        <w:rPr>
          <w:rFonts w:ascii="仿宋_GB2312" w:eastAsia="黑体"/>
          <w:sz w:val="32"/>
          <w:szCs w:val="32"/>
        </w:rPr>
      </w:pPr>
      <w:r w:rsidRPr="00B60107">
        <w:rPr>
          <w:rFonts w:ascii="仿宋_GB2312" w:eastAsia="黑体" w:hint="eastAsia"/>
          <w:sz w:val="32"/>
          <w:szCs w:val="32"/>
        </w:rPr>
        <w:t>附件</w:t>
      </w:r>
      <w:r>
        <w:rPr>
          <w:rFonts w:ascii="仿宋_GB2312" w:eastAsia="黑体" w:hint="eastAsia"/>
          <w:sz w:val="32"/>
          <w:szCs w:val="32"/>
        </w:rPr>
        <w:t>2</w:t>
      </w:r>
      <w:r w:rsidRPr="00B60107">
        <w:rPr>
          <w:rFonts w:ascii="仿宋_GB2312" w:eastAsia="黑体" w:hint="eastAsia"/>
          <w:sz w:val="32"/>
          <w:szCs w:val="32"/>
        </w:rPr>
        <w:t>：</w:t>
      </w:r>
    </w:p>
    <w:p w:rsidR="006F0AD9" w:rsidRPr="00B60107" w:rsidRDefault="006F0AD9" w:rsidP="00BD1905">
      <w:pPr>
        <w:spacing w:beforeLines="50" w:afterLines="50"/>
        <w:jc w:val="center"/>
        <w:rPr>
          <w:rFonts w:ascii="仿宋_GB2312" w:eastAsiaTheme="majorEastAsia"/>
          <w:b/>
          <w:sz w:val="32"/>
          <w:szCs w:val="32"/>
        </w:rPr>
      </w:pPr>
      <w:r w:rsidRPr="00B60107">
        <w:rPr>
          <w:rFonts w:ascii="仿宋_GB2312" w:eastAsiaTheme="majorEastAsia" w:hint="eastAsia"/>
          <w:b/>
          <w:sz w:val="36"/>
          <w:szCs w:val="32"/>
        </w:rPr>
        <w:t>福建省售电专委会换届大会回执表</w:t>
      </w:r>
    </w:p>
    <w:tbl>
      <w:tblPr>
        <w:tblStyle w:val="a8"/>
        <w:tblW w:w="0" w:type="auto"/>
        <w:tblInd w:w="-318" w:type="dxa"/>
        <w:tblLook w:val="04A0"/>
      </w:tblPr>
      <w:tblGrid>
        <w:gridCol w:w="2448"/>
        <w:gridCol w:w="2514"/>
        <w:gridCol w:w="2127"/>
        <w:gridCol w:w="1984"/>
      </w:tblGrid>
      <w:tr w:rsidR="006F0AD9" w:rsidTr="00B60107">
        <w:tc>
          <w:tcPr>
            <w:tcW w:w="2448" w:type="dxa"/>
          </w:tcPr>
          <w:p w:rsidR="006F0AD9" w:rsidRDefault="006F0AD9" w:rsidP="006F0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Pr="00143E49">
              <w:rPr>
                <w:rFonts w:ascii="仿宋_GB2312" w:eastAsia="仿宋_GB2312" w:hint="eastAsia"/>
                <w:sz w:val="28"/>
                <w:szCs w:val="32"/>
              </w:rPr>
              <w:t>（盖章）</w:t>
            </w:r>
          </w:p>
        </w:tc>
        <w:tc>
          <w:tcPr>
            <w:tcW w:w="6625" w:type="dxa"/>
            <w:gridSpan w:val="3"/>
          </w:tcPr>
          <w:p w:rsidR="006F0AD9" w:rsidRDefault="006F0AD9" w:rsidP="006F0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0AD9" w:rsidTr="00143E49">
        <w:tc>
          <w:tcPr>
            <w:tcW w:w="2448" w:type="dxa"/>
          </w:tcPr>
          <w:p w:rsidR="006F0AD9" w:rsidRDefault="006F0AD9" w:rsidP="006F0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2514" w:type="dxa"/>
          </w:tcPr>
          <w:p w:rsidR="006F0AD9" w:rsidRDefault="006F0AD9" w:rsidP="006F0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27" w:type="dxa"/>
          </w:tcPr>
          <w:p w:rsidR="006F0AD9" w:rsidRDefault="006F0AD9" w:rsidP="006F0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</w:tcPr>
          <w:p w:rsidR="006F0AD9" w:rsidRDefault="006F0AD9" w:rsidP="006F0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</w:tr>
      <w:tr w:rsidR="006F0AD9" w:rsidTr="00143E49">
        <w:tc>
          <w:tcPr>
            <w:tcW w:w="2448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0AD9" w:rsidTr="00143E49">
        <w:tc>
          <w:tcPr>
            <w:tcW w:w="2448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4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0AD9" w:rsidTr="00B60107">
        <w:trPr>
          <w:trHeight w:val="1892"/>
        </w:trPr>
        <w:tc>
          <w:tcPr>
            <w:tcW w:w="9073" w:type="dxa"/>
            <w:gridSpan w:val="4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贵单位关心关注的售电相关问题（不多于3条）</w:t>
            </w: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0AD9" w:rsidTr="00B60107">
        <w:trPr>
          <w:trHeight w:val="3253"/>
        </w:trPr>
        <w:tc>
          <w:tcPr>
            <w:tcW w:w="9073" w:type="dxa"/>
            <w:gridSpan w:val="4"/>
          </w:tcPr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贵单位最希望售电专委会开展哪些工作？（不多于3条）</w:t>
            </w: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0AD9" w:rsidRPr="006F0AD9" w:rsidRDefault="006F0AD9" w:rsidP="00BC79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80C02" w:rsidRDefault="00B60107" w:rsidP="00780C02">
      <w:pPr>
        <w:spacing w:line="520" w:lineRule="exact"/>
        <w:ind w:leftChars="-150" w:left="-315" w:firstLineChars="200" w:firstLine="560"/>
        <w:rPr>
          <w:rFonts w:ascii="仿宋_GB2312" w:eastAsia="仿宋_GB2312"/>
          <w:sz w:val="28"/>
          <w:szCs w:val="32"/>
        </w:rPr>
      </w:pPr>
      <w:r w:rsidRPr="00B60107">
        <w:rPr>
          <w:rFonts w:ascii="仿宋_GB2312" w:eastAsia="仿宋_GB2312" w:hint="eastAsia"/>
          <w:sz w:val="28"/>
          <w:szCs w:val="32"/>
        </w:rPr>
        <w:t>备注：</w:t>
      </w:r>
    </w:p>
    <w:p w:rsidR="00B60107" w:rsidRPr="00B60107" w:rsidRDefault="00B60107" w:rsidP="00780C02">
      <w:pPr>
        <w:spacing w:line="520" w:lineRule="exact"/>
        <w:ind w:leftChars="-150" w:left="-315" w:firstLineChars="200" w:firstLine="560"/>
        <w:rPr>
          <w:rFonts w:ascii="仿宋_GB2312" w:eastAsia="仿宋_GB2312"/>
          <w:sz w:val="28"/>
          <w:szCs w:val="32"/>
        </w:rPr>
      </w:pPr>
      <w:r w:rsidRPr="00B60107">
        <w:rPr>
          <w:rFonts w:ascii="仿宋_GB2312" w:eastAsia="仿宋_GB2312" w:hint="eastAsia"/>
          <w:sz w:val="28"/>
          <w:szCs w:val="32"/>
        </w:rPr>
        <w:t>1、表格电子档请至协会网站</w:t>
      </w:r>
      <w:hyperlink r:id="rId6" w:history="1">
        <w:r w:rsidRPr="00B60107">
          <w:rPr>
            <w:rFonts w:ascii="仿宋_GB2312" w:eastAsia="仿宋_GB2312" w:hint="eastAsia"/>
            <w:sz w:val="28"/>
            <w:szCs w:val="32"/>
          </w:rPr>
          <w:t>www.fjepea.org.cn</w:t>
        </w:r>
      </w:hyperlink>
      <w:r w:rsidRPr="00B60107">
        <w:rPr>
          <w:rFonts w:ascii="仿宋_GB2312" w:eastAsia="仿宋_GB2312" w:hint="eastAsia"/>
          <w:sz w:val="28"/>
          <w:szCs w:val="32"/>
        </w:rPr>
        <w:t>文件公告栏下载；</w:t>
      </w:r>
    </w:p>
    <w:p w:rsidR="006F0AD9" w:rsidRPr="00B60107" w:rsidRDefault="00B60107" w:rsidP="00BD1905">
      <w:pPr>
        <w:spacing w:line="520" w:lineRule="exact"/>
        <w:ind w:leftChars="-150" w:left="-315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2、</w:t>
      </w:r>
      <w:r w:rsidR="00780C02" w:rsidRPr="00780C02">
        <w:rPr>
          <w:rFonts w:ascii="仿宋_GB2312" w:eastAsia="仿宋_GB2312" w:hint="eastAsia"/>
          <w:sz w:val="28"/>
          <w:szCs w:val="32"/>
        </w:rPr>
        <w:t>请于6月15日前将回执Word电子件和盖章扫描件一并发送至47084882@qq.com</w:t>
      </w:r>
      <w:r w:rsidR="00780C02">
        <w:rPr>
          <w:rFonts w:ascii="仿宋_GB2312" w:eastAsia="仿宋_GB2312" w:hint="eastAsia"/>
          <w:sz w:val="28"/>
          <w:szCs w:val="32"/>
        </w:rPr>
        <w:t>。</w:t>
      </w:r>
    </w:p>
    <w:sectPr w:rsidR="006F0AD9" w:rsidRPr="00B60107" w:rsidSect="00780C02">
      <w:footerReference w:type="default" r:id="rId7"/>
      <w:pgSz w:w="11906" w:h="16838"/>
      <w:pgMar w:top="2098" w:right="1474" w:bottom="1985" w:left="158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7F" w:rsidRDefault="007E127F" w:rsidP="006F0AD9">
      <w:r>
        <w:separator/>
      </w:r>
    </w:p>
  </w:endnote>
  <w:endnote w:type="continuationSeparator" w:id="1">
    <w:p w:rsidR="007E127F" w:rsidRDefault="007E127F" w:rsidP="006F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02" w:rsidRPr="00780C02" w:rsidRDefault="00780C02" w:rsidP="00780C02">
    <w:pPr>
      <w:spacing w:line="20" w:lineRule="exact"/>
      <w:ind w:leftChars="-150" w:left="-315" w:rightChars="-150" w:right="-315"/>
      <w:rPr>
        <w:rFonts w:ascii="仿宋_GB2312" w:eastAsia="仿宋_GB2312" w:hAnsi="Times New Roman" w:cs="Times New Roman"/>
        <w:sz w:val="32"/>
        <w:szCs w:val="32"/>
      </w:rPr>
    </w:pPr>
  </w:p>
  <w:p w:rsidR="00780C02" w:rsidRPr="00780C02" w:rsidRDefault="00780C02" w:rsidP="00780C02">
    <w:pPr>
      <w:spacing w:line="20" w:lineRule="exact"/>
      <w:rPr>
        <w:rFonts w:ascii="宋体" w:eastAsia="宋体" w:hAnsi="宋体" w:cs="宋体"/>
        <w:sz w:val="32"/>
        <w:szCs w:val="32"/>
      </w:rPr>
    </w:pPr>
  </w:p>
  <w:p w:rsidR="00780C02" w:rsidRPr="00780C02" w:rsidRDefault="00780C02" w:rsidP="00780C02">
    <w:pPr>
      <w:spacing w:line="20" w:lineRule="exact"/>
      <w:rPr>
        <w:rFonts w:ascii="宋体" w:eastAsia="宋体" w:hAnsi="宋体" w:cs="宋体"/>
        <w:sz w:val="32"/>
        <w:szCs w:val="32"/>
      </w:rPr>
    </w:pPr>
  </w:p>
  <w:p w:rsidR="00780C02" w:rsidRPr="00780C02" w:rsidRDefault="00780C02" w:rsidP="00780C02">
    <w:pPr>
      <w:spacing w:line="20" w:lineRule="exact"/>
      <w:rPr>
        <w:rFonts w:ascii="宋体" w:eastAsia="宋体" w:hAnsi="宋体" w:cs="宋体"/>
        <w:sz w:val="32"/>
        <w:szCs w:val="32"/>
      </w:rPr>
    </w:pPr>
    <w:r w:rsidRPr="00780C02">
      <w:rPr>
        <w:rFonts w:ascii="宋体" w:eastAsia="宋体" w:hAnsi="宋体" w:cs="宋体" w:hint="eastAsia"/>
        <w:sz w:val="32"/>
        <w:szCs w:val="32"/>
      </w:rPr>
      <w:t xml:space="preserve">                              </w:t>
    </w:r>
  </w:p>
  <w:p w:rsidR="00780C02" w:rsidRPr="00780C02" w:rsidRDefault="00780C02" w:rsidP="00780C02"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eastAsia="宋体" w:hAnsi="Times New Roman" w:cs="Times New Roman"/>
        <w:sz w:val="18"/>
        <w:szCs w:val="18"/>
      </w:rPr>
    </w:pPr>
  </w:p>
  <w:p w:rsidR="00780C02" w:rsidRPr="00780C02" w:rsidRDefault="00780C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7F" w:rsidRDefault="007E127F" w:rsidP="006F0AD9">
      <w:r>
        <w:separator/>
      </w:r>
    </w:p>
  </w:footnote>
  <w:footnote w:type="continuationSeparator" w:id="1">
    <w:p w:rsidR="007E127F" w:rsidRDefault="007E127F" w:rsidP="006F0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9CB"/>
    <w:rsid w:val="00143E49"/>
    <w:rsid w:val="001617AE"/>
    <w:rsid w:val="001A18B6"/>
    <w:rsid w:val="00282553"/>
    <w:rsid w:val="003055A0"/>
    <w:rsid w:val="003B272B"/>
    <w:rsid w:val="0047254D"/>
    <w:rsid w:val="006F0AD9"/>
    <w:rsid w:val="00780C02"/>
    <w:rsid w:val="007E127F"/>
    <w:rsid w:val="00905825"/>
    <w:rsid w:val="00A53B3C"/>
    <w:rsid w:val="00B60107"/>
    <w:rsid w:val="00BC79CB"/>
    <w:rsid w:val="00BD1905"/>
    <w:rsid w:val="00CF7D0A"/>
    <w:rsid w:val="00F3093A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C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0A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0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0AD9"/>
    <w:rPr>
      <w:sz w:val="18"/>
      <w:szCs w:val="18"/>
    </w:rPr>
  </w:style>
  <w:style w:type="character" w:styleId="a6">
    <w:name w:val="Hyperlink"/>
    <w:basedOn w:val="a0"/>
    <w:uiPriority w:val="99"/>
    <w:unhideWhenUsed/>
    <w:rsid w:val="006F0AD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F0AD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F0AD9"/>
  </w:style>
  <w:style w:type="table" w:styleId="a8">
    <w:name w:val="Table Grid"/>
    <w:basedOn w:val="a1"/>
    <w:uiPriority w:val="59"/>
    <w:rsid w:val="006F0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epe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ASUS</cp:lastModifiedBy>
  <cp:revision>3</cp:revision>
  <cp:lastPrinted>2021-06-07T03:40:00Z</cp:lastPrinted>
  <dcterms:created xsi:type="dcterms:W3CDTF">2021-06-07T03:51:00Z</dcterms:created>
  <dcterms:modified xsi:type="dcterms:W3CDTF">2021-06-07T03:54:00Z</dcterms:modified>
</cp:coreProperties>
</file>