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D" w:rsidRDefault="00B44F4D" w:rsidP="00B44F4D">
      <w:pPr>
        <w:spacing w:line="600" w:lineRule="exact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附件1：</w:t>
      </w:r>
    </w:p>
    <w:p w:rsidR="00B44F4D" w:rsidRDefault="00B44F4D" w:rsidP="00B44F4D">
      <w:pPr>
        <w:spacing w:after="240" w:line="600" w:lineRule="exact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  <w:t>参会回执表</w:t>
      </w:r>
    </w:p>
    <w:p w:rsidR="00B44F4D" w:rsidRDefault="00B44F4D" w:rsidP="00B44F4D">
      <w:pPr>
        <w:spacing w:after="240" w:line="600" w:lineRule="exact"/>
        <w:jc w:val="center"/>
        <w:rPr>
          <w:rFonts w:ascii="仿宋_GB2312" w:eastAsia="仿宋_GB2312" w:hAnsi="华文中宋"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sz w:val="32"/>
          <w:szCs w:val="32"/>
          <w:shd w:val="clear" w:color="auto" w:fill="FFFFFF"/>
        </w:rPr>
        <w:t>（复印有效）</w:t>
      </w:r>
    </w:p>
    <w:tbl>
      <w:tblPr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843"/>
        <w:gridCol w:w="804"/>
        <w:gridCol w:w="640"/>
        <w:gridCol w:w="1170"/>
        <w:gridCol w:w="1010"/>
        <w:gridCol w:w="1683"/>
      </w:tblGrid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8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8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8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197" w:right="18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44F4D" w:rsidTr="008661A7">
        <w:trPr>
          <w:trHeight w:val="567"/>
          <w:jc w:val="center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4D" w:rsidRDefault="00B44F4D" w:rsidP="008661A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参会人员</w:t>
            </w:r>
          </w:p>
        </w:tc>
      </w:tr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1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ab/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622" w:right="61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197" w:right="18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F4D" w:rsidRDefault="00B44F4D" w:rsidP="008661A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ind w:left="515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44F4D" w:rsidTr="008661A7">
        <w:trPr>
          <w:trHeight w:val="5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F4D" w:rsidRDefault="00B44F4D" w:rsidP="008661A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B44F4D" w:rsidRDefault="00B44F4D" w:rsidP="00B44F4D">
      <w:pPr>
        <w:pStyle w:val="a3"/>
        <w:numPr>
          <w:ilvl w:val="0"/>
          <w:numId w:val="1"/>
        </w:numPr>
        <w:autoSpaceDE w:val="0"/>
        <w:autoSpaceDN w:val="0"/>
        <w:ind w:left="0" w:firstLineChars="0" w:firstLine="11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pacing w:val="12"/>
          <w:sz w:val="24"/>
          <w:szCs w:val="24"/>
        </w:rPr>
        <w:t xml:space="preserve">请参会代表将回执表填好后于 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pacing w:val="-29"/>
          <w:sz w:val="24"/>
          <w:szCs w:val="24"/>
        </w:rPr>
        <w:t xml:space="preserve"> 月 </w:t>
      </w:r>
      <w:r>
        <w:rPr>
          <w:rFonts w:ascii="仿宋" w:eastAsia="仿宋" w:hAnsi="仿宋" w:hint="eastAsia"/>
          <w:sz w:val="24"/>
          <w:szCs w:val="24"/>
        </w:rPr>
        <w:t>15</w:t>
      </w:r>
      <w:r>
        <w:rPr>
          <w:rFonts w:ascii="仿宋" w:eastAsia="仿宋" w:hAnsi="仿宋" w:hint="eastAsia"/>
          <w:spacing w:val="8"/>
          <w:sz w:val="24"/>
          <w:szCs w:val="24"/>
        </w:rPr>
        <w:t xml:space="preserve"> 日前回复邮件或扫描下方二</w:t>
      </w:r>
      <w:proofErr w:type="gramStart"/>
      <w:r>
        <w:rPr>
          <w:rFonts w:ascii="仿宋" w:eastAsia="仿宋" w:hAnsi="仿宋" w:hint="eastAsia"/>
          <w:spacing w:val="8"/>
          <w:sz w:val="24"/>
          <w:szCs w:val="24"/>
        </w:rPr>
        <w:t>维码进入</w:t>
      </w:r>
      <w:proofErr w:type="gramEnd"/>
      <w:r>
        <w:rPr>
          <w:rFonts w:ascii="仿宋" w:eastAsia="仿宋" w:hAnsi="仿宋" w:hint="eastAsia"/>
          <w:spacing w:val="8"/>
          <w:sz w:val="24"/>
          <w:szCs w:val="24"/>
        </w:rPr>
        <w:t>会务系统填报参会信息</w:t>
      </w:r>
      <w:r>
        <w:rPr>
          <w:rFonts w:ascii="仿宋" w:eastAsia="仿宋" w:hAnsi="仿宋" w:hint="eastAsia"/>
          <w:spacing w:val="7"/>
          <w:sz w:val="24"/>
          <w:szCs w:val="24"/>
        </w:rPr>
        <w:t>。</w:t>
      </w:r>
    </w:p>
    <w:p w:rsidR="00B44F4D" w:rsidRDefault="00B44F4D" w:rsidP="00B44F4D">
      <w:pPr>
        <w:pStyle w:val="a3"/>
        <w:numPr>
          <w:ilvl w:val="0"/>
          <w:numId w:val="1"/>
        </w:numPr>
        <w:autoSpaceDE w:val="0"/>
        <w:autoSpaceDN w:val="0"/>
        <w:ind w:left="0" w:firstLineChars="0" w:firstLine="113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pacing w:val="13"/>
          <w:sz w:val="24"/>
          <w:szCs w:val="24"/>
        </w:rPr>
        <w:t>为保证良好的会议秩序及沟通、交流效果，本次会议将限制人数，</w:t>
      </w:r>
      <w:r>
        <w:rPr>
          <w:rFonts w:ascii="仿宋" w:eastAsia="仿宋" w:hAnsi="仿宋" w:hint="eastAsia"/>
          <w:spacing w:val="12"/>
          <w:sz w:val="24"/>
          <w:szCs w:val="24"/>
        </w:rPr>
        <w:t>请及时办理报名手续，</w:t>
      </w:r>
      <w:r>
        <w:rPr>
          <w:rFonts w:ascii="仿宋" w:eastAsia="仿宋" w:hAnsi="仿宋" w:hint="eastAsia"/>
          <w:spacing w:val="8"/>
          <w:sz w:val="24"/>
          <w:szCs w:val="24"/>
        </w:rPr>
        <w:t>同时缴纳会议费</w:t>
      </w:r>
      <w:r>
        <w:rPr>
          <w:rFonts w:ascii="仿宋" w:eastAsia="仿宋" w:hAnsi="仿宋" w:hint="eastAsia"/>
          <w:spacing w:val="12"/>
          <w:sz w:val="24"/>
          <w:szCs w:val="24"/>
        </w:rPr>
        <w:t>。</w:t>
      </w:r>
    </w:p>
    <w:p w:rsidR="00B44F4D" w:rsidRDefault="00B44F4D" w:rsidP="00B44F4D">
      <w:pPr>
        <w:pStyle w:val="a3"/>
        <w:numPr>
          <w:ilvl w:val="0"/>
          <w:numId w:val="1"/>
        </w:numPr>
        <w:autoSpaceDE w:val="0"/>
        <w:autoSpaceDN w:val="0"/>
        <w:ind w:left="0" w:firstLineChars="0" w:firstLine="113"/>
        <w:rPr>
          <w:rFonts w:ascii="仿宋" w:eastAsia="仿宋" w:hAnsi="仿宋"/>
          <w:spacing w:val="12"/>
          <w:sz w:val="24"/>
          <w:szCs w:val="24"/>
        </w:rPr>
      </w:pPr>
      <w:r>
        <w:rPr>
          <w:rFonts w:ascii="仿宋" w:eastAsia="仿宋" w:hAnsi="仿宋" w:hint="eastAsia"/>
          <w:spacing w:val="12"/>
          <w:sz w:val="24"/>
          <w:szCs w:val="24"/>
        </w:rPr>
        <w:t>防疫要求：应新冠肺炎疫情防疫要求，本次会议暂不接收来自中、高风险地区或近14天在中、高风险地区有过停留的人员（地区疫情风险等级可</w:t>
      </w:r>
      <w:proofErr w:type="gramStart"/>
      <w:r>
        <w:rPr>
          <w:rFonts w:ascii="仿宋" w:eastAsia="仿宋" w:hAnsi="仿宋" w:hint="eastAsia"/>
          <w:spacing w:val="12"/>
          <w:sz w:val="24"/>
          <w:szCs w:val="24"/>
        </w:rPr>
        <w:t>通过微信关注</w:t>
      </w:r>
      <w:proofErr w:type="gramEnd"/>
      <w:r>
        <w:rPr>
          <w:rFonts w:ascii="仿宋" w:eastAsia="仿宋" w:hAnsi="仿宋" w:hint="eastAsia"/>
          <w:spacing w:val="12"/>
          <w:sz w:val="24"/>
          <w:szCs w:val="24"/>
        </w:rPr>
        <w:t>“国家政务服务平台”查询）。往返途中请各位会议代表严格执行防疫要求，全程佩戴口罩。</w:t>
      </w:r>
    </w:p>
    <w:p w:rsidR="00B44F4D" w:rsidRDefault="00B44F4D" w:rsidP="00B44F4D">
      <w:pPr>
        <w:pStyle w:val="a3"/>
        <w:numPr>
          <w:ilvl w:val="0"/>
          <w:numId w:val="1"/>
        </w:numPr>
        <w:autoSpaceDE w:val="0"/>
        <w:autoSpaceDN w:val="0"/>
        <w:ind w:left="0" w:firstLineChars="0" w:firstLine="113"/>
        <w:rPr>
          <w:rFonts w:ascii="仿宋" w:eastAsia="仿宋" w:hAnsi="仿宋"/>
          <w:spacing w:val="12"/>
          <w:sz w:val="24"/>
          <w:szCs w:val="24"/>
        </w:rPr>
      </w:pPr>
      <w:r>
        <w:rPr>
          <w:rFonts w:ascii="仿宋" w:eastAsia="仿宋" w:hAnsi="仿宋" w:hint="eastAsia"/>
          <w:spacing w:val="12"/>
          <w:sz w:val="24"/>
          <w:szCs w:val="24"/>
        </w:rPr>
        <w:t>后续会议议程更新请及时关注会务系统，会务系统二维码：</w:t>
      </w:r>
    </w:p>
    <w:p w:rsidR="00B44F4D" w:rsidRDefault="00B44F4D" w:rsidP="00B44F4D">
      <w:pPr>
        <w:pStyle w:val="a3"/>
        <w:autoSpaceDE w:val="0"/>
        <w:autoSpaceDN w:val="0"/>
        <w:ind w:left="113" w:firstLineChars="0" w:firstLine="0"/>
        <w:jc w:val="center"/>
        <w:rPr>
          <w:rFonts w:ascii="仿宋" w:eastAsia="仿宋" w:hAnsi="仿宋"/>
          <w:spacing w:val="12"/>
          <w:sz w:val="24"/>
          <w:szCs w:val="24"/>
        </w:rPr>
      </w:pPr>
      <w:r>
        <w:rPr>
          <w:rFonts w:ascii="仿宋" w:eastAsia="仿宋" w:hAnsi="仿宋" w:hint="eastAsia"/>
          <w:noProof/>
          <w:spacing w:val="12"/>
          <w:sz w:val="24"/>
          <w:szCs w:val="24"/>
        </w:rPr>
        <w:drawing>
          <wp:inline distT="0" distB="0" distL="0" distR="0">
            <wp:extent cx="1327785" cy="1304290"/>
            <wp:effectExtent l="0" t="0" r="5715" b="3810"/>
            <wp:docPr id="17" name="图片 17" descr="C:\Users\ADMINI~1\AppData\Local\Temp\ksohtml3056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~1\AppData\Local\Temp\ksohtml3056\wp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3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CE" w:rsidRDefault="00622ECE"/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7EC"/>
    <w:multiLevelType w:val="multilevel"/>
    <w:tmpl w:val="554327EC"/>
    <w:lvl w:ilvl="0">
      <w:start w:val="1"/>
      <w:numFmt w:val="decimal"/>
      <w:lvlText w:val="%1."/>
      <w:lvlJc w:val="left"/>
      <w:pPr>
        <w:ind w:left="706" w:hanging="300"/>
      </w:pPr>
      <w:rPr>
        <w:rFonts w:ascii="仿宋" w:eastAsia="仿宋" w:hAnsi="仿宋" w:hint="eastAsia"/>
        <w:spacing w:val="3"/>
        <w:sz w:val="26"/>
        <w:szCs w:val="26"/>
      </w:rPr>
    </w:lvl>
    <w:lvl w:ilvl="1">
      <w:numFmt w:val="bullet"/>
      <w:lvlText w:val="•"/>
      <w:lvlJc w:val="left"/>
      <w:pPr>
        <w:ind w:left="1602" w:hanging="3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50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407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310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213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115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018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920" w:hanging="3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F4D"/>
    <w:rsid w:val="000825FB"/>
    <w:rsid w:val="000B500F"/>
    <w:rsid w:val="000C2E55"/>
    <w:rsid w:val="00101DD0"/>
    <w:rsid w:val="00125D3D"/>
    <w:rsid w:val="00165C06"/>
    <w:rsid w:val="001A110F"/>
    <w:rsid w:val="001D121F"/>
    <w:rsid w:val="001E306F"/>
    <w:rsid w:val="00260582"/>
    <w:rsid w:val="00284B8B"/>
    <w:rsid w:val="00291309"/>
    <w:rsid w:val="002A0962"/>
    <w:rsid w:val="002B5048"/>
    <w:rsid w:val="00355EF2"/>
    <w:rsid w:val="00397994"/>
    <w:rsid w:val="003B5F84"/>
    <w:rsid w:val="003D0914"/>
    <w:rsid w:val="004121FB"/>
    <w:rsid w:val="00435843"/>
    <w:rsid w:val="004736A7"/>
    <w:rsid w:val="005019F9"/>
    <w:rsid w:val="0051573A"/>
    <w:rsid w:val="00525D3D"/>
    <w:rsid w:val="0053359E"/>
    <w:rsid w:val="005501CB"/>
    <w:rsid w:val="00555389"/>
    <w:rsid w:val="00593847"/>
    <w:rsid w:val="005F41CB"/>
    <w:rsid w:val="00622ECE"/>
    <w:rsid w:val="0067001A"/>
    <w:rsid w:val="006774F3"/>
    <w:rsid w:val="00684A76"/>
    <w:rsid w:val="00690315"/>
    <w:rsid w:val="006D5D6E"/>
    <w:rsid w:val="006E22BB"/>
    <w:rsid w:val="00710161"/>
    <w:rsid w:val="00715226"/>
    <w:rsid w:val="007328CE"/>
    <w:rsid w:val="00781CF2"/>
    <w:rsid w:val="00786A4E"/>
    <w:rsid w:val="00810709"/>
    <w:rsid w:val="00814DE4"/>
    <w:rsid w:val="0081701A"/>
    <w:rsid w:val="00822AE4"/>
    <w:rsid w:val="008239A6"/>
    <w:rsid w:val="00834E6A"/>
    <w:rsid w:val="00835E25"/>
    <w:rsid w:val="00852F12"/>
    <w:rsid w:val="00855A7E"/>
    <w:rsid w:val="008C2081"/>
    <w:rsid w:val="008D30D6"/>
    <w:rsid w:val="008F2A57"/>
    <w:rsid w:val="00925149"/>
    <w:rsid w:val="009622AC"/>
    <w:rsid w:val="00983CAA"/>
    <w:rsid w:val="009A2581"/>
    <w:rsid w:val="009B214C"/>
    <w:rsid w:val="00A443D6"/>
    <w:rsid w:val="00A773ED"/>
    <w:rsid w:val="00AA6C95"/>
    <w:rsid w:val="00B1532B"/>
    <w:rsid w:val="00B32036"/>
    <w:rsid w:val="00B343DC"/>
    <w:rsid w:val="00B44F4D"/>
    <w:rsid w:val="00B85A2F"/>
    <w:rsid w:val="00BA1C6A"/>
    <w:rsid w:val="00BA606B"/>
    <w:rsid w:val="00BD04F7"/>
    <w:rsid w:val="00C02066"/>
    <w:rsid w:val="00C11B3B"/>
    <w:rsid w:val="00C34B3B"/>
    <w:rsid w:val="00C35EE8"/>
    <w:rsid w:val="00C95356"/>
    <w:rsid w:val="00CE35D5"/>
    <w:rsid w:val="00D15E50"/>
    <w:rsid w:val="00D30730"/>
    <w:rsid w:val="00D45232"/>
    <w:rsid w:val="00DA55E9"/>
    <w:rsid w:val="00DC532E"/>
    <w:rsid w:val="00E27BC6"/>
    <w:rsid w:val="00E60A4C"/>
    <w:rsid w:val="00E61F5E"/>
    <w:rsid w:val="00E630F1"/>
    <w:rsid w:val="00E6390F"/>
    <w:rsid w:val="00E66EA8"/>
    <w:rsid w:val="00E76163"/>
    <w:rsid w:val="00E77ECD"/>
    <w:rsid w:val="00E81DBD"/>
    <w:rsid w:val="00EA5CCF"/>
    <w:rsid w:val="00EE69B9"/>
    <w:rsid w:val="00F553E2"/>
    <w:rsid w:val="00FA6665"/>
    <w:rsid w:val="00FB36B7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表段落"/>
    <w:basedOn w:val="a"/>
    <w:qFormat/>
    <w:rsid w:val="00B44F4D"/>
    <w:pPr>
      <w:ind w:firstLineChars="200" w:firstLine="420"/>
    </w:pPr>
    <w:rPr>
      <w:rFonts w:ascii="Calibri" w:hAnsi="Calibri" w:cs="宋体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B44F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4F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2021-07-20T03:30:00Z</dcterms:created>
  <dcterms:modified xsi:type="dcterms:W3CDTF">2021-07-20T03:31:00Z</dcterms:modified>
</cp:coreProperties>
</file>